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6C" w:rsidRDefault="00DB516F" w:rsidP="00DB516F">
      <w:pPr>
        <w:jc w:val="center"/>
        <w:rPr>
          <w:sz w:val="32"/>
          <w:szCs w:val="32"/>
        </w:rPr>
      </w:pPr>
      <w:r>
        <w:rPr>
          <w:sz w:val="32"/>
          <w:szCs w:val="32"/>
        </w:rPr>
        <w:t>Lake Regional Hospital Healthcare Scholarship</w:t>
      </w:r>
    </w:p>
    <w:p w:rsidR="00DB516F" w:rsidRDefault="00DB516F" w:rsidP="00DB516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Due </w:t>
      </w:r>
      <w:r w:rsidR="00ED4317">
        <w:rPr>
          <w:sz w:val="32"/>
          <w:szCs w:val="32"/>
        </w:rPr>
        <w:t>March</w:t>
      </w:r>
      <w:bookmarkStart w:id="0" w:name="_GoBack"/>
      <w:bookmarkEnd w:id="0"/>
      <w:r>
        <w:rPr>
          <w:sz w:val="32"/>
          <w:szCs w:val="32"/>
        </w:rPr>
        <w:t xml:space="preserve"> 2</w:t>
      </w:r>
      <w:r w:rsidR="00ED4317">
        <w:rPr>
          <w:sz w:val="32"/>
          <w:szCs w:val="32"/>
        </w:rPr>
        <w:t>5</w:t>
      </w:r>
      <w:r>
        <w:rPr>
          <w:sz w:val="32"/>
          <w:szCs w:val="32"/>
        </w:rPr>
        <w:t>, 201</w:t>
      </w:r>
      <w:r w:rsidR="00ED4317">
        <w:rPr>
          <w:sz w:val="32"/>
          <w:szCs w:val="32"/>
        </w:rPr>
        <w:t>6</w:t>
      </w:r>
    </w:p>
    <w:p w:rsidR="00DB516F" w:rsidRDefault="00DB516F">
      <w:pPr>
        <w:rPr>
          <w:sz w:val="32"/>
          <w:szCs w:val="32"/>
        </w:rPr>
      </w:pPr>
    </w:p>
    <w:p w:rsidR="00DB516F" w:rsidRDefault="00DB516F">
      <w:pPr>
        <w:rPr>
          <w:sz w:val="32"/>
          <w:szCs w:val="32"/>
        </w:rPr>
      </w:pPr>
      <w:r>
        <w:rPr>
          <w:sz w:val="32"/>
          <w:szCs w:val="32"/>
        </w:rPr>
        <w:t>Open to any senior that will be attending a 2 or 4 year college, university or technical school to pursue a degree in the healthcare field.</w:t>
      </w:r>
    </w:p>
    <w:p w:rsidR="00DB516F" w:rsidRDefault="00DB516F">
      <w:pPr>
        <w:rPr>
          <w:sz w:val="32"/>
          <w:szCs w:val="32"/>
        </w:rPr>
      </w:pPr>
    </w:p>
    <w:p w:rsidR="00DB516F" w:rsidRPr="00DB516F" w:rsidRDefault="00DB516F">
      <w:pPr>
        <w:rPr>
          <w:sz w:val="32"/>
          <w:szCs w:val="32"/>
        </w:rPr>
      </w:pPr>
      <w:r>
        <w:rPr>
          <w:sz w:val="32"/>
          <w:szCs w:val="32"/>
        </w:rPr>
        <w:t>Late applications will not be accepted.</w:t>
      </w:r>
    </w:p>
    <w:sectPr w:rsidR="00DB516F" w:rsidRPr="00DB5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6F"/>
    <w:rsid w:val="005B166C"/>
    <w:rsid w:val="00DB516F"/>
    <w:rsid w:val="00EC0493"/>
    <w:rsid w:val="00ED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Benjamin, Terri</dc:creator>
  <cp:lastModifiedBy>Benjamin, Terri</cp:lastModifiedBy>
  <cp:revision>3</cp:revision>
  <cp:lastPrinted>2015-04-06T13:21:00Z</cp:lastPrinted>
  <dcterms:created xsi:type="dcterms:W3CDTF">2016-02-12T16:57:00Z</dcterms:created>
  <dcterms:modified xsi:type="dcterms:W3CDTF">2016-02-12T16:57:00Z</dcterms:modified>
</cp:coreProperties>
</file>