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6C" w:rsidRDefault="00036E83" w:rsidP="00DB516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Bill &amp; Sue</w:t>
      </w:r>
      <w:r w:rsidR="00E05C10">
        <w:rPr>
          <w:sz w:val="32"/>
          <w:szCs w:val="32"/>
        </w:rPr>
        <w:t xml:space="preserve"> Abbott Scholarship</w:t>
      </w:r>
    </w:p>
    <w:p w:rsidR="00DB516F" w:rsidRDefault="00DB516F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</w:t>
      </w:r>
      <w:r w:rsidR="00BB7AFD">
        <w:rPr>
          <w:sz w:val="32"/>
          <w:szCs w:val="32"/>
        </w:rPr>
        <w:t xml:space="preserve">April </w:t>
      </w:r>
      <w:r w:rsidR="00E05C10">
        <w:rPr>
          <w:sz w:val="32"/>
          <w:szCs w:val="32"/>
        </w:rPr>
        <w:t>8</w:t>
      </w:r>
      <w:r w:rsidR="005C0F00">
        <w:rPr>
          <w:sz w:val="32"/>
          <w:szCs w:val="32"/>
        </w:rPr>
        <w:t>, 202</w:t>
      </w:r>
      <w:r w:rsidR="00E05C10">
        <w:rPr>
          <w:sz w:val="32"/>
          <w:szCs w:val="32"/>
        </w:rPr>
        <w:t>2</w:t>
      </w:r>
    </w:p>
    <w:p w:rsidR="00DB516F" w:rsidRDefault="00DB516F">
      <w:pPr>
        <w:rPr>
          <w:sz w:val="32"/>
          <w:szCs w:val="32"/>
        </w:rPr>
      </w:pPr>
    </w:p>
    <w:p w:rsidR="00DB516F" w:rsidRDefault="00DB516F">
      <w:pPr>
        <w:rPr>
          <w:sz w:val="32"/>
          <w:szCs w:val="32"/>
        </w:rPr>
      </w:pPr>
      <w:r>
        <w:rPr>
          <w:sz w:val="32"/>
          <w:szCs w:val="32"/>
        </w:rPr>
        <w:t xml:space="preserve">Open to any </w:t>
      </w:r>
      <w:r w:rsidR="00E05C10">
        <w:rPr>
          <w:sz w:val="32"/>
          <w:szCs w:val="32"/>
        </w:rPr>
        <w:t xml:space="preserve">2022 </w:t>
      </w:r>
      <w:r>
        <w:rPr>
          <w:sz w:val="32"/>
          <w:szCs w:val="32"/>
        </w:rPr>
        <w:t xml:space="preserve">senior </w:t>
      </w:r>
      <w:r w:rsidR="00036E83">
        <w:rPr>
          <w:sz w:val="32"/>
          <w:szCs w:val="32"/>
        </w:rPr>
        <w:t xml:space="preserve">that will be attending a 2 year </w:t>
      </w:r>
      <w:r w:rsidR="00E05C10">
        <w:rPr>
          <w:sz w:val="32"/>
          <w:szCs w:val="32"/>
        </w:rPr>
        <w:t>trade school.</w:t>
      </w:r>
    </w:p>
    <w:p w:rsidR="00E05C10" w:rsidRDefault="00E05C10">
      <w:pPr>
        <w:rPr>
          <w:sz w:val="32"/>
          <w:szCs w:val="32"/>
        </w:rPr>
      </w:pP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have a 2.5 GPA</w:t>
      </w: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enrolled in a Missouri trade school</w:t>
      </w: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Half of scholarship will be presented once enrollment has been verified.  Second half will be paid upon completion of the program</w:t>
      </w: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 of the qualified trades will include: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Plumbing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Electrician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Barber/Cosmetology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HVAC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Welding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CDL/Truck Driver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Dental Assistant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Grounds Maintenance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Computer Technology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Construction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Lineman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</w:p>
    <w:p w:rsidR="00DB516F" w:rsidRPr="00DB516F" w:rsidRDefault="00DB516F">
      <w:pPr>
        <w:rPr>
          <w:sz w:val="32"/>
          <w:szCs w:val="32"/>
        </w:rPr>
      </w:pPr>
      <w:r>
        <w:rPr>
          <w:sz w:val="32"/>
          <w:szCs w:val="32"/>
        </w:rPr>
        <w:t>Late applications will not be accepted.</w:t>
      </w:r>
    </w:p>
    <w:sectPr w:rsidR="00DB516F" w:rsidRPr="00D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28E"/>
    <w:multiLevelType w:val="hybridMultilevel"/>
    <w:tmpl w:val="9D9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6F"/>
    <w:rsid w:val="00036E83"/>
    <w:rsid w:val="005B166C"/>
    <w:rsid w:val="005C0F00"/>
    <w:rsid w:val="00696138"/>
    <w:rsid w:val="008110E6"/>
    <w:rsid w:val="00BB7AFD"/>
    <w:rsid w:val="00DB516F"/>
    <w:rsid w:val="00E05C10"/>
    <w:rsid w:val="00EC0493"/>
    <w:rsid w:val="00E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96ED-08B8-44F4-AB32-2BD0C7D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cp:lastPrinted>2015-04-06T13:21:00Z</cp:lastPrinted>
  <dcterms:created xsi:type="dcterms:W3CDTF">2021-11-15T17:58:00Z</dcterms:created>
  <dcterms:modified xsi:type="dcterms:W3CDTF">2021-11-15T17:58:00Z</dcterms:modified>
</cp:coreProperties>
</file>